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0383" w14:textId="02F67069" w:rsidR="00B521AC" w:rsidRPr="0058122B" w:rsidRDefault="0058122B" w:rsidP="00F12E69">
      <w:pPr>
        <w:jc w:val="center"/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</w:pPr>
      <w:r w:rsidRPr="0058122B">
        <w:rPr>
          <w:rFonts w:ascii="Calibri" w:hAnsi="Calibri"/>
          <w:b/>
          <w:color w:val="000000" w:themeColor="text1"/>
          <w:sz w:val="32"/>
          <w:szCs w:val="32"/>
          <w:lang w:eastAsia="en-US"/>
        </w:rPr>
        <w:t xml:space="preserve">CON LA DESTINAZIONE DEL TUO “5 PER MILLE”, NEGLI ULTIMI </w:t>
      </w:r>
      <w:r>
        <w:rPr>
          <w:rFonts w:ascii="Calibri" w:hAnsi="Calibri"/>
          <w:b/>
          <w:color w:val="000000" w:themeColor="text1"/>
          <w:sz w:val="32"/>
          <w:szCs w:val="32"/>
          <w:lang w:eastAsia="en-US"/>
        </w:rPr>
        <w:t xml:space="preserve">ANNI </w:t>
      </w:r>
      <w:r w:rsidRPr="0058122B">
        <w:rPr>
          <w:rFonts w:ascii="Calibri" w:hAnsi="Calibri"/>
          <w:b/>
          <w:color w:val="000000" w:themeColor="text1"/>
          <w:sz w:val="32"/>
          <w:szCs w:val="32"/>
          <w:lang w:eastAsia="en-US"/>
        </w:rPr>
        <w:t xml:space="preserve">ABBIAMO : </w:t>
      </w:r>
      <w:r w:rsidR="00B718A5" w:rsidRPr="0058122B">
        <w:rPr>
          <w:rFonts w:ascii="Arial Narrow" w:hAnsi="Arial Narrow"/>
          <w:b/>
          <w:noProof/>
          <w:color w:val="3667C3" w:themeColor="accent2" w:themeShade="BF"/>
          <w:sz w:val="32"/>
          <w:szCs w:val="32"/>
          <w:lang w:eastAsia="en-US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DE233E8" wp14:editId="19EE45DE">
                <wp:simplePos x="0" y="0"/>
                <mc:AlternateContent>
                  <mc:Choice Requires="wp14">
                    <wp:positionH relativeFrom="page">
                      <wp14:pctPosHOffset>80200</wp14:pctPosHOffset>
                    </wp:positionH>
                  </mc:Choice>
                  <mc:Fallback>
                    <wp:positionH relativeFrom="page">
                      <wp:posOffset>6063615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98448" cy="10698480"/>
                <wp:effectExtent l="0" t="0" r="0" b="0"/>
                <wp:wrapSquare wrapText="bothSides"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448" cy="10698480"/>
                          <a:chOff x="0" y="0"/>
                          <a:chExt cx="1299410" cy="10698480"/>
                        </a:xfrm>
                      </wpg:grpSpPr>
                      <wps:wsp>
                        <wps:cNvPr id="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204537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E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129941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168442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C8BA70" id="Gruppo 8" o:spid="_x0000_s1026" style="position:absolute;margin-left:0;margin-top:0;width:102.25pt;height:842.4pt;z-index:251720704;mso-left-percent:802;mso-position-horizontal-relative:page;mso-position-vertical:center;mso-position-vertical-relative:page;mso-left-percent:802;mso-width-relative:margin" coordsize="12994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LRcwMAAMkLAAAOAAAAZHJzL2Uyb0RvYy54bWzUVltv0zAUfkfiP1h+Z0m6Nm2jpdPougmJ&#10;y8SGeHYd5yIS29hu0/LrObZ774ZgsE30IfXt3L7znWOfnS+aGs2Z0pXgKY5OQowYpyKreJHiL3dX&#10;bwYYaUN4RmrBWYqXTOPz0etXZ61MWEeUos6YQqCE66SVKS6NkUkQaFqyhugTIRmHzVyohhiYqiLI&#10;FGlBe1MHnTCMg1aoTCpBmdaweuk38cjpz3NGzac818ygOsXgm3Ff5b5T+w1GZyQpFJFlRVdukEd4&#10;0ZCKg9GNqktiCJqp6khVU1EltMjNCRVNIPK8oszFANFE4UE010rMpIulSNpCbmACaA9werRa+nF+&#10;reStvFGARCsLwMLNbCyLXDX2H7xECwfZcgMZWxhEYTHqDAfdLiSZwl4UxjAbrFClJUB/JEjLyVZ0&#10;2I0gKYeiwdp0sOdQK4EieouC/jsUbksimQNXJ4DCjUJVluJTjDhpgKifgTqEFzVDUa9vaWLNwzkL&#10;lQVFy/eCftOIi3EJ59iFUqItGcnArcieB+d3BOxEgyiath9EBvrJzAjHmAOUO2G3d9rH6BjqYRxG&#10;nV/BRRKptLlmokF2kGIFMTgbZP5eG+vT9siKrNlVVddICfO1MqWDxLrvNjXI+AGSAqIK3bJWxXRc&#10;KzQnUFFXk7fxIHbRAvX17ukotD8vYouZbYQIpYwbb6SeNQCHV7aSADdJAuuWPM6IoxN47nqCVePi&#10;sNZgsVh7WVccQR4cTTUlNYNk+jy4onRxOs3cfrmwcXtEalhxybL58XmeimwJuQJYnD7obzAohfqB&#10;UQu9IsX6+4wohlH9jgMyw6jbtc3FTbq9vs2S2t2Z7u4QTkFVig0Gh+1wbHxDmklVFSVY8thwcQEc&#10;ySuXOMsf79XKWagE7+uTl0R3XRLWHUcRKInBTkmMuS8JuuC3B1Xhjt8tJRB+ryi8yG8XBeB5XA9/&#10;VAraKGLBHQvOoSqE8hg/UBgbegATOWrB+U5/TWZRVxsyHRTDJL5cF4PePQZtnGeO17ZBTFZjQ6ra&#10;j4HHD5LQctTi9Hz57t2X7+Gz5htuFX81vGzWO4Nev+db2G46N43I96d/08/+Y8LE9xAmdl3bEhfu&#10;zKdvEFEMr5DOS3eJXj/qra68Pb7sX5njycVkdWU+TdLdswnei/6C9G9b+yDdnbuusn2Bj34CAAD/&#10;/wMAUEsDBBQABgAIAAAAIQCCBucA3AAAAAYBAAAPAAAAZHJzL2Rvd25yZXYueG1sTI/BasMwEETv&#10;hf6D2EJvjdyQOsa1HELBFAo5OOkHKNbGNrVWRlIS5e+77aW9DCwzzLytNslO4oI+jI4UPC8yEEid&#10;MyP1Cj4PzVMBIkRNRk+OUMENA2zq+7tKl8ZdqcXLPvaCSyiUWsEQ41xKGboBrQ4LNyOxd3Le6sin&#10;76Xx+srldpLLLMul1SPxwqBnfBuw+9qfrQLz0e7y7paf0tY36+Z93ca0S0o9PqTtK4iIKf6F4Qef&#10;0aFmpqM7kwliUsCPxF9lb5mtXkAcOZQXqwJkXcn/+PU3AAAA//8DAFBLAQItABQABgAIAAAAIQC2&#10;gziS/gAAAOEBAAATAAAAAAAAAAAAAAAAAAAAAABbQ29udGVudF9UeXBlc10ueG1sUEsBAi0AFAAG&#10;AAgAAAAhADj9If/WAAAAlAEAAAsAAAAAAAAAAAAAAAAALwEAAF9yZWxzLy5yZWxzUEsBAi0AFAAG&#10;AAgAAAAhABXustFzAwAAyQsAAA4AAAAAAAAAAAAAAAAALgIAAGRycy9lMm9Eb2MueG1sUEsBAi0A&#10;FAAGAAgAAAAhAIIG5wDcAAAABgEAAA8AAAAAAAAAAAAAAAAAzQUAAGRycy9kb3ducmV2LnhtbFBL&#10;BQYAAAAABAAEAPMAAADWBgAAAAA=&#10;">
                <v:rect id="Rectangle 157" o:spid="_x0000_s1027" style="position:absolute;left:2045;width:9601;height:10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SlMwAAAANoAAAAPAAAAZHJzL2Rvd25yZXYueG1sRE/Pa8Iw&#10;FL4L+x/CG+xmUx3KqEYZ2wQP7qDb8Pponk1d81KSzFb/+kUQPH58v+fL3jbiRD7UjhWMshwEcel0&#10;zZWC76/V8AVEiMgaG8ek4EwBlouHwRwL7Tre0mkXK5FCOBSowMTYFlKG0pDFkLmWOHEH5y3GBH0l&#10;tccuhdtGjvN8Ki3WnBoMtvRmqPzd/dk0w5T1x+SyN16+bybjzqxGx88fpZ4e+9cZiEh9vItv7rVW&#10;8AzXK8kPcvEPAAD//wMAUEsBAi0AFAAGAAgAAAAhANvh9svuAAAAhQEAABMAAAAAAAAAAAAAAAAA&#10;AAAAAFtDb250ZW50X1R5cGVzXS54bWxQSwECLQAUAAYACAAAACEAWvQsW78AAAAVAQAACwAAAAAA&#10;AAAAAAAAAAAfAQAAX3JlbHMvLnJlbHNQSwECLQAUAAYACAAAACEA4UUpTMAAAADaAAAADwAAAAAA&#10;AAAAAAAAAAAHAgAAZHJzL2Rvd25yZXYueG1sUEsFBgAAAAADAAMAtwAAAPQCAAAAAA==&#10;" fillcolor="#feb686" stroked="f" strokecolor="#bfb675">
                  <v:fill color2="#fe8637 [3204]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8" o:spid="_x0000_s1028" type="#_x0000_t32" style="position:absolute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vVwwAAANoAAAAPAAAAZHJzL2Rvd25yZXYueG1sRI9Bi8Iw&#10;FITvwv6H8Bb2pqnLKlKNIiuiIgi2y3p9Ns+22LyUJmr990YQPA4z8w0zmbWmEldqXGlZQb8XgSDO&#10;rC45V/CXLrsjEM4ja6wsk4I7OZhNPzoTjLW98Z6uic9FgLCLUUHhfR1L6bKCDLqerYmDd7KNQR9k&#10;k0vd4C3ATSW/o2goDZYcFgqs6beg7JxcjILkvvKDxe54Trc2/T8u5ofB5nRQ6uuznY9BeGr9O/xq&#10;r7WCH3heCTdATh8AAAD//wMAUEsBAi0AFAAGAAgAAAAhANvh9svuAAAAhQEAABMAAAAAAAAAAAAA&#10;AAAAAAAAAFtDb250ZW50X1R5cGVzXS54bWxQSwECLQAUAAYACAAAACEAWvQsW78AAAAVAQAACwAA&#10;AAAAAAAAAAAAAAAfAQAAX3JlbHMvLnJlbHNQSwECLQAUAAYACAAAACEAhiFr1cMAAADaAAAADwAA&#10;AAAAAAAAAAAAAAAHAgAAZHJzL2Rvd25yZXYueG1sUEsFBgAAAAADAAMAtwAAAPcCAAAAAA==&#10;" strokecolor="#fee6d6" strokeweight="1pt"/>
                <v:shape id="AutoShape 159" o:spid="_x0000_s1029" type="#_x0000_t32" style="position:absolute;left:1299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dgawwAAANoAAAAPAAAAZHJzL2Rvd25yZXYueG1sRI9BawIx&#10;FITvBf9DeEJvNVuLRbZGKYLooRS6iuDtsXlulm5eYhLX7b9vhEKPw8x8wyxWg+1ETyG2jhU8TwoQ&#10;xLXTLTcKDvvN0xxETMgaO8ek4IcirJajhwWW2t34i/oqNSJDOJaowKTkSyljbchinDhPnL2zCxZT&#10;lqGROuAtw20np0XxKi22nBcMelobqr+rq1XwEWw024pfrkfff14Kf6rOx5NSj+Ph/Q1EoiH9h//a&#10;O61gBvcr+QbI5S8AAAD//wMAUEsBAi0AFAAGAAgAAAAhANvh9svuAAAAhQEAABMAAAAAAAAAAAAA&#10;AAAAAAAAAFtDb250ZW50X1R5cGVzXS54bWxQSwECLQAUAAYACAAAACEAWvQsW78AAAAVAQAACwAA&#10;AAAAAAAAAAAAAAAfAQAAX3JlbHMvLnJlbHNQSwECLQAUAAYACAAAACEANK3YGsMAAADaAAAADwAA&#10;AAAAAAAAAAAAAAAHAgAAZHJzL2Rvd25yZXYueG1sUEsFBgAAAAADAAMAtwAAAPcCAAAAAA==&#10;" strokecolor="#fe8637 [3204]" strokeweight="2.25pt"/>
                <v:shape id="AutoShape 160" o:spid="_x0000_s1030" type="#_x0000_t32" style="position:absolute;left:1684;width:0;height:106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mDpwgAAANoAAAAPAAAAZHJzL2Rvd25yZXYueG1sRI9bawIx&#10;FITfC/6HcATfalYLUlajeAWx9MHLDzgkZy+4OVmTVNd/bwqFPg4z8w0zW3S2EXfyoXasYDTMQBBr&#10;Z2ouFVzOu/dPECEiG2wck4InBVjMe28zzI178JHup1iKBOGQo4IqxjaXMuiKLIaha4mTVzhvMSbp&#10;S2k8PhLcNnKcZRNpsea0UGFL64r09fRjFXw8/U3rze2wGX9/tbtiVWz9VSo16HfLKYhIXfwP/7X3&#10;RsEEfq+kGyDnLwAAAP//AwBQSwECLQAUAAYACAAAACEA2+H2y+4AAACFAQAAEwAAAAAAAAAAAAAA&#10;AAAAAAAAW0NvbnRlbnRfVHlwZXNdLnhtbFBLAQItABQABgAIAAAAIQBa9CxbvwAAABUBAAALAAAA&#10;AAAAAAAAAAAAAB8BAABfcmVscy8ucmVsc1BLAQItABQABgAIAAAAIQBLUmDpwgAAANoAAAAPAAAA&#10;AAAAAAAAAAAAAAcCAABkcnMvZG93bnJldi54bWxQSwUGAAAAAAMAAwC3AAAA9gIAAAAA&#10;" strokecolor="#feceae" strokeweight="4.5pt"/>
                <w10:wrap type="square" anchorx="page" anchory="page"/>
              </v:group>
            </w:pict>
          </mc:Fallback>
        </mc:AlternateContent>
      </w:r>
      <w:r w:rsidR="00B718A5" w:rsidRPr="0058122B">
        <w:rPr>
          <w:rFonts w:ascii="Arial Narrow" w:hAnsi="Arial Narrow"/>
          <w:b/>
          <w:noProof/>
          <w:color w:val="3667C3" w:themeColor="accent2" w:themeShade="BF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64FB0F6B" wp14:editId="0E8B5770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6275070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940435" cy="10057130"/>
                <wp:effectExtent l="2540" t="0" r="0" b="1270"/>
                <wp:wrapNone/>
                <wp:docPr id="7" name="Rettangolo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/>
                                <w:b/>
                                <w:color w:val="3667C3" w:themeColor="accent2" w:themeShade="BF"/>
                                <w:sz w:val="56"/>
                                <w:szCs w:val="56"/>
                                <w:lang w:eastAsia="en-US"/>
                              </w:rPr>
                              <w:id w:val="313245868"/>
                              <w:placeholder>
                                <w:docPart w:val="DBAA9111D7504CB79E0DC25DC37C334C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18E52355" w14:textId="77777777" w:rsidR="00B521AC" w:rsidRPr="003C4C9D" w:rsidRDefault="002911FB">
                                <w:pPr>
                                  <w:pStyle w:val="Indirizzomittente2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aps/>
                                    <w:color w:val="3667C3" w:themeColor="accent2" w:themeShade="BF"/>
                                    <w:sz w:val="56"/>
                                    <w:szCs w:val="56"/>
                                  </w:rPr>
                                </w:pPr>
                                <w:r w:rsidRPr="003C4C9D">
                                  <w:rPr>
                                    <w:rFonts w:ascii="Calibri" w:hAnsi="Calibri"/>
                                    <w:b/>
                                    <w:color w:val="3667C3" w:themeColor="accent2" w:themeShade="BF"/>
                                    <w:sz w:val="56"/>
                                    <w:szCs w:val="56"/>
                                    <w:lang w:eastAsia="en-US"/>
                                  </w:rPr>
                                  <w:t>ONLUS GISAL Centro Assistenza Disabili Casa S.Marta</w:t>
                                </w:r>
                              </w:p>
                            </w:sdtContent>
                          </w:sdt>
                          <w:p w14:paraId="29893777" w14:textId="77777777" w:rsidR="00B521AC" w:rsidRDefault="00B718A5">
                            <w:pPr>
                              <w:pStyle w:val="Indirizzomittente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w14:anchorId="64FB0F6B" id="Rettangolo 161" o:spid="_x0000_s1026" style="position:absolute;margin-left:0;margin-top:0;width:74.05pt;height:791.9pt;z-index:251721728;visibility:visible;mso-wrap-style:square;mso-width-percent:0;mso-height-percent:1000;mso-left-percent:830;mso-wrap-distance-left:9pt;mso-wrap-distance-top:0;mso-wrap-distance-right:9pt;mso-wrap-distance-bottom:0;mso-position-horizontal-relative:page;mso-position-vertical:center;mso-position-vertical-relative:page;mso-width-percent:0;mso-height-percent:100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k02gEAAJoDAAAOAAAAZHJzL2Uyb0RvYy54bWysU8Fu2zAMvQ/YPwi6L7bTpM2MOEXRosOA&#10;bh3Q7QNoWYqN2aJGKbHz96OUNG2327CLQIrS03vk0/p6Gnqx1+Q7tJUsZrkU2ipsOrut5I/v9x9W&#10;UvgAtoEera7kQXt5vXn/bj26Us+xxb7RJBjE+nJ0lWxDcGWWedXqAfwMnbZcNEgDBE5pmzUEI6MP&#10;fTbP88tsRGocodLe8+7dsSg3Cd8YrcKjMV4H0VeSuYW0UlrruGabNZRbAtd26kQD/oHFAJ3lR89Q&#10;dxBA7Kj7C2roFKFHE2YKhwyN6ZROGlhNkf+h5qkFp5MWbo535zb5/wervu6f3DeK1L17QPXTC4u3&#10;LditviHCsdXQ8HNFbFQ2Ol+eL8TE81VRj1+w4dHCLmDqwWRoiICsTkyp1Ydzq/UUhOLNj4t8cbGU&#10;QnGpyPPlVXGRhpFB+XzdkQ+fNA4iBpUknmWCh/2DD5EOlM9H4msW77u+T/Ps7ZsNPhh3Ev3IOJrD&#10;l2GqJz4dwxqbAwshPNqD7cxBXKUY2RqV9L92QFqK/rPlZiyWV/PopZRcrparnDN6XarflMCqFtlz&#10;DHcMb8PRgTtH3bblt4okzOINt9B0SdwLrxNzNkDSfDJrdNjrPJ16+VKb3wAAAP//AwBQSwMEFAAG&#10;AAgAAAAhAOZgAZvcAAAABgEAAA8AAABkcnMvZG93bnJldi54bWxMj09LxDAQxe+C3yGM4M1N1z9L&#10;qU0Xqewi4sW1gsfZZmyDzaQk6W799ma96GV4wxve+025nu0gDuSDcaxguchAELdOG+4UNG+bqxxE&#10;iMgaB8ek4JsCrKvzsxIL7Y78Sodd7EQK4VCggj7GsZAytD1ZDAs3Eifv03mLMa2+k9rjMYXbQV5n&#10;2UpaNJwaehyp7qn92k1WgYn183bavje+e/mwK3w0T82mVuryYn64BxFpjn/HcMJP6FAlpr2bWAcx&#10;KEiPxN958m7zJYh9Enf5TQ6yKuV//OoHAAD//wMAUEsBAi0AFAAGAAgAAAAhALaDOJL+AAAA4QEA&#10;ABMAAAAAAAAAAAAAAAAAAAAAAFtDb250ZW50X1R5cGVzXS54bWxQSwECLQAUAAYACAAAACEAOP0h&#10;/9YAAACUAQAACwAAAAAAAAAAAAAAAAAvAQAAX3JlbHMvLnJlbHNQSwECLQAUAAYACAAAACEAa6tp&#10;NNoBAACaAwAADgAAAAAAAAAAAAAAAAAuAgAAZHJzL2Uyb0RvYy54bWxQSwECLQAUAAYACAAAACEA&#10;5mABm9wAAAAGAQAADwAAAAAAAAAAAAAAAAA0BAAAZHJzL2Rvd25yZXYueG1sUEsFBgAAAAAEAAQA&#10;8wAAAD0FAAAAAA==&#10;" o:allowincell="f" filled="f" stroked="f" strokecolor="black [3213]">
                <v:textbox style="layout-flow:vertical" inset="3.6pt,54pt,3.6pt,54pt">
                  <w:txbxContent>
                    <w:sdt>
                      <w:sdtPr>
                        <w:rPr>
                          <w:rFonts w:ascii="Calibri" w:hAnsi="Calibri"/>
                          <w:b/>
                          <w:color w:val="3667C3" w:themeColor="accent2" w:themeShade="BF"/>
                          <w:sz w:val="56"/>
                          <w:szCs w:val="56"/>
                          <w:lang w:eastAsia="en-US"/>
                        </w:rPr>
                        <w:id w:val="313245868"/>
                        <w:placeholder>
                          <w:docPart w:val="DBAA9111D7504CB79E0DC25DC37C334C"/>
                        </w:placeholder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18E52355" w14:textId="77777777" w:rsidR="00B521AC" w:rsidRPr="003C4C9D" w:rsidRDefault="002911FB">
                          <w:pPr>
                            <w:pStyle w:val="Indirizzomittente2"/>
                            <w:rPr>
                              <w:rFonts w:asciiTheme="majorHAnsi" w:eastAsiaTheme="majorEastAsia" w:hAnsiTheme="majorHAnsi" w:cstheme="majorBidi"/>
                              <w:b/>
                              <w:caps/>
                              <w:color w:val="3667C3" w:themeColor="accent2" w:themeShade="BF"/>
                              <w:sz w:val="56"/>
                              <w:szCs w:val="56"/>
                            </w:rPr>
                          </w:pPr>
                          <w:r w:rsidRPr="003C4C9D">
                            <w:rPr>
                              <w:rFonts w:ascii="Calibri" w:hAnsi="Calibri"/>
                              <w:b/>
                              <w:color w:val="3667C3" w:themeColor="accent2" w:themeShade="BF"/>
                              <w:sz w:val="56"/>
                              <w:szCs w:val="56"/>
                              <w:lang w:eastAsia="en-US"/>
                            </w:rPr>
                            <w:t>ONLUS GISAL Centro Assistenza Disabili Casa S.Marta</w:t>
                          </w:r>
                        </w:p>
                      </w:sdtContent>
                    </w:sdt>
                    <w:p w14:paraId="29893777" w14:textId="77777777" w:rsidR="00B521AC" w:rsidRDefault="00B718A5">
                      <w:pPr>
                        <w:pStyle w:val="Indirizzomittente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AF38864" w14:textId="4D1D619D" w:rsidR="002911FB" w:rsidRPr="006E5C55" w:rsidRDefault="003C4C9D" w:rsidP="003C4C9D">
      <w:pPr>
        <w:pStyle w:val="Paragrafoelenco"/>
        <w:numPr>
          <w:ilvl w:val="0"/>
          <w:numId w:val="25"/>
        </w:numP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</w:pPr>
      <w:r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Completato </w:t>
      </w:r>
      <w:r w:rsidR="0058122B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la residenza </w:t>
      </w:r>
      <w:r w:rsidR="00347D67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sanitaria</w:t>
      </w:r>
      <w:r w:rsidR="0058122B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 Casa Santa Marta</w:t>
      </w:r>
      <w:r w:rsidR="00347D67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 divisa in un modulo residenziale, diurno ed ambulatoriale</w:t>
      </w:r>
    </w:p>
    <w:p w14:paraId="5BC428F6" w14:textId="513DE154" w:rsidR="002911FB" w:rsidRPr="006E5C55" w:rsidRDefault="002911FB" w:rsidP="003C4C9D">
      <w:pPr>
        <w:pStyle w:val="Paragrafoelenco"/>
        <w:numPr>
          <w:ilvl w:val="0"/>
          <w:numId w:val="25"/>
        </w:numP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</w:pPr>
      <w:r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Acquist</w:t>
      </w:r>
      <w:r w:rsidR="0058122B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at</w:t>
      </w:r>
      <w:r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o </w:t>
      </w:r>
      <w:r w:rsidR="00347D67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un </w:t>
      </w:r>
      <w:r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pulmino</w:t>
      </w:r>
      <w:r w:rsidR="00347D67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 Ducato</w:t>
      </w:r>
      <w:r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 attrezzato</w:t>
      </w:r>
      <w:r w:rsidR="00347D67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 con s</w:t>
      </w:r>
      <w:r w:rsidR="00F12E69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o</w:t>
      </w:r>
      <w:r w:rsidR="00347D67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llevatore</w:t>
      </w:r>
      <w:r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 </w:t>
      </w:r>
      <w:r w:rsidR="00F12E69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per </w:t>
      </w:r>
      <w:r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9 posti</w:t>
      </w:r>
      <w:r w:rsidR="00347D67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 ed un Doblò a piano ribassato per i servizi quotidiani</w:t>
      </w:r>
    </w:p>
    <w:p w14:paraId="0F644DE5" w14:textId="77777777" w:rsidR="002911FB" w:rsidRPr="006E5C55" w:rsidRDefault="0058122B" w:rsidP="003C4C9D">
      <w:pPr>
        <w:pStyle w:val="Paragrafoelenco"/>
        <w:numPr>
          <w:ilvl w:val="0"/>
          <w:numId w:val="25"/>
        </w:numP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</w:pPr>
      <w: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Avviato molti </w:t>
      </w:r>
      <w:r w:rsidR="002911FB"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disabili allo sport con gli "Special </w:t>
      </w:r>
      <w:proofErr w:type="spellStart"/>
      <w:r w:rsidR="002911FB"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Olimpics</w:t>
      </w:r>
      <w:proofErr w:type="spellEnd"/>
      <w:r w:rsidR="002911FB"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"</w:t>
      </w:r>
    </w:p>
    <w:p w14:paraId="160D0C95" w14:textId="42E0E265" w:rsidR="002911FB" w:rsidRDefault="0058122B" w:rsidP="003C4C9D">
      <w:pPr>
        <w:pStyle w:val="Paragrafoelenco"/>
        <w:numPr>
          <w:ilvl w:val="0"/>
          <w:numId w:val="25"/>
        </w:numP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</w:pPr>
      <w: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Attivata la p</w:t>
      </w:r>
      <w:r w:rsidR="002911FB"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revenzione deficit </w:t>
      </w:r>
      <w: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cognitivi </w:t>
      </w:r>
      <w:r w:rsidR="003C4C9D"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alle Sc</w:t>
      </w:r>
      <w: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. </w:t>
      </w:r>
      <w:r w:rsidR="003C4C9D"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E</w:t>
      </w:r>
      <w:r w:rsidR="002911FB" w:rsidRPr="006E5C55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lementari</w:t>
      </w:r>
    </w:p>
    <w:p w14:paraId="485A1E3F" w14:textId="11F471D2" w:rsidR="00347D67" w:rsidRPr="006E5C55" w:rsidRDefault="00347D67" w:rsidP="003C4C9D">
      <w:pPr>
        <w:pStyle w:val="Paragrafoelenco"/>
        <w:numPr>
          <w:ilvl w:val="0"/>
          <w:numId w:val="25"/>
        </w:numP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</w:pPr>
      <w:r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Acquistati giochi inclusivi senza barriere installati presso il Parco Comunale di P.za Staglieno Levanto</w:t>
      </w:r>
    </w:p>
    <w:p w14:paraId="0FA04761" w14:textId="77777777" w:rsidR="003C4C9D" w:rsidRPr="0058122B" w:rsidRDefault="002911FB" w:rsidP="0058122B">
      <w:pPr>
        <w:jc w:val="center"/>
        <w:rPr>
          <w:rFonts w:ascii="Calibri" w:hAnsi="Calibri"/>
          <w:b/>
          <w:color w:val="FF0000"/>
          <w:sz w:val="56"/>
          <w:szCs w:val="56"/>
          <w:lang w:eastAsia="en-US"/>
        </w:rPr>
      </w:pPr>
      <w:r w:rsidRPr="0058122B">
        <w:rPr>
          <w:rFonts w:ascii="Calibri" w:hAnsi="Calibri"/>
          <w:b/>
          <w:color w:val="FF0000"/>
          <w:sz w:val="56"/>
          <w:szCs w:val="56"/>
          <w:lang w:eastAsia="en-US"/>
        </w:rPr>
        <w:t>I</w:t>
      </w:r>
      <w:r w:rsidR="003C4C9D" w:rsidRPr="0058122B">
        <w:rPr>
          <w:rFonts w:ascii="Calibri" w:hAnsi="Calibri"/>
          <w:b/>
          <w:color w:val="FF0000"/>
          <w:sz w:val="56"/>
          <w:szCs w:val="56"/>
          <w:lang w:eastAsia="en-US"/>
        </w:rPr>
        <w:t>L</w:t>
      </w:r>
      <w:r w:rsidRPr="0058122B">
        <w:rPr>
          <w:rFonts w:ascii="Calibri" w:hAnsi="Calibri"/>
          <w:b/>
          <w:color w:val="FF0000"/>
          <w:sz w:val="56"/>
          <w:szCs w:val="56"/>
          <w:lang w:eastAsia="en-US"/>
        </w:rPr>
        <w:t xml:space="preserve"> GISAL </w:t>
      </w:r>
      <w:r w:rsidR="003C4C9D" w:rsidRPr="0058122B">
        <w:rPr>
          <w:rFonts w:ascii="Calibri" w:hAnsi="Calibri"/>
          <w:b/>
          <w:color w:val="FF0000"/>
          <w:sz w:val="56"/>
          <w:szCs w:val="56"/>
          <w:lang w:eastAsia="en-US"/>
        </w:rPr>
        <w:t>TI RINGRAZIA</w:t>
      </w:r>
    </w:p>
    <w:p w14:paraId="14E69EBD" w14:textId="6660EED4" w:rsidR="002911FB" w:rsidRPr="003C4C9D" w:rsidRDefault="003C4C9D" w:rsidP="00347D67">
      <w:pPr>
        <w:jc w:val="center"/>
        <w:rPr>
          <w:rFonts w:ascii="Calibri" w:hAnsi="Calibri"/>
          <w:b/>
          <w:color w:val="3667C3" w:themeColor="accent2" w:themeShade="BF"/>
          <w:sz w:val="32"/>
          <w:szCs w:val="32"/>
          <w:lang w:eastAsia="en-US"/>
        </w:rPr>
      </w:pPr>
      <w:r w:rsidRPr="0058122B">
        <w:rPr>
          <w:rFonts w:ascii="Calibri" w:hAnsi="Calibri"/>
          <w:b/>
          <w:color w:val="FF0000"/>
          <w:sz w:val="32"/>
          <w:szCs w:val="32"/>
          <w:lang w:eastAsia="en-US"/>
        </w:rPr>
        <w:t>PER AVER RESO POSSIBILI QUESTI STRAORDINARI PROGETTI</w:t>
      </w:r>
    </w:p>
    <w:p w14:paraId="1C2B1CAF" w14:textId="43F8553A" w:rsidR="002911FB" w:rsidRPr="004A2B22" w:rsidRDefault="002911FB" w:rsidP="001A649E">
      <w:pPr>
        <w:jc w:val="both"/>
        <w:rPr>
          <w:rFonts w:ascii="Calibri" w:hAnsi="Calibri"/>
          <w:color w:val="000000" w:themeColor="text1"/>
          <w:sz w:val="32"/>
          <w:szCs w:val="32"/>
          <w:lang w:eastAsia="en-US"/>
        </w:rPr>
      </w:pPr>
      <w:r w:rsidRPr="004A2B22">
        <w:rPr>
          <w:rFonts w:ascii="Calibri" w:hAnsi="Calibri"/>
          <w:color w:val="000000" w:themeColor="text1"/>
          <w:sz w:val="32"/>
          <w:szCs w:val="32"/>
          <w:lang w:eastAsia="en-US"/>
        </w:rPr>
        <w:t xml:space="preserve">Con circa 60 utenti stabili fra centro residenziale e pazienti ambulatoriali, il GISAL oggi è uno dei Centri Assistenza Disabili più importanti della Regione Liguria. </w:t>
      </w:r>
      <w:r w:rsidR="005A5CCF">
        <w:rPr>
          <w:rFonts w:ascii="Calibri" w:hAnsi="Calibri"/>
          <w:color w:val="000000" w:themeColor="text1"/>
          <w:sz w:val="32"/>
          <w:szCs w:val="32"/>
          <w:lang w:eastAsia="en-US"/>
        </w:rPr>
        <w:t xml:space="preserve">Un motivo di grande orgoglio per </w:t>
      </w:r>
      <w:r w:rsidRPr="004A2B22">
        <w:rPr>
          <w:rFonts w:ascii="Calibri" w:hAnsi="Calibri"/>
          <w:color w:val="000000" w:themeColor="text1"/>
          <w:sz w:val="32"/>
          <w:szCs w:val="32"/>
          <w:lang w:eastAsia="en-US"/>
        </w:rPr>
        <w:t>la Comunità di Levanto</w:t>
      </w:r>
      <w:r w:rsidR="005A5CCF">
        <w:rPr>
          <w:rFonts w:ascii="Calibri" w:hAnsi="Calibri"/>
          <w:color w:val="000000" w:themeColor="text1"/>
          <w:sz w:val="32"/>
          <w:szCs w:val="32"/>
          <w:lang w:eastAsia="en-US"/>
        </w:rPr>
        <w:t xml:space="preserve"> </w:t>
      </w:r>
      <w:r w:rsidRPr="004A2B22">
        <w:rPr>
          <w:rFonts w:ascii="Calibri" w:hAnsi="Calibri"/>
          <w:color w:val="000000" w:themeColor="text1"/>
          <w:sz w:val="32"/>
          <w:szCs w:val="32"/>
          <w:lang w:eastAsia="en-US"/>
        </w:rPr>
        <w:t xml:space="preserve">! </w:t>
      </w:r>
    </w:p>
    <w:p w14:paraId="4288ABC7" w14:textId="3B9659F2" w:rsidR="003C4C9D" w:rsidRPr="005A5CCF" w:rsidRDefault="003C4C9D" w:rsidP="003C4C9D">
      <w:pPr>
        <w:jc w:val="center"/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</w:pPr>
      <w:r w:rsidRPr="005A5CCF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AIUTACI ANCORA A CRESCERE NELLA NOSTRA MISSIONE ANCHE QUEST’ANNO </w:t>
      </w:r>
      <w:r w:rsidR="001A649E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 xml:space="preserve">NELLA DICHIARAZIONE DEI REDDITI </w:t>
      </w:r>
      <w:r w:rsidRPr="005A5CCF">
        <w:rPr>
          <w:rFonts w:ascii="Arial Narrow" w:hAnsi="Arial Narrow"/>
          <w:b/>
          <w:color w:val="3667C3" w:themeColor="accent2" w:themeShade="BF"/>
          <w:sz w:val="32"/>
          <w:szCs w:val="32"/>
          <w:lang w:eastAsia="en-US"/>
        </w:rPr>
        <w:t>DONA IL 5 PER MILLE A</w:t>
      </w:r>
    </w:p>
    <w:p w14:paraId="1032D733" w14:textId="77777777" w:rsidR="003C4C9D" w:rsidRPr="004938E5" w:rsidRDefault="002911FB" w:rsidP="003C4C9D">
      <w:pPr>
        <w:jc w:val="center"/>
        <w:rPr>
          <w:rFonts w:ascii="Calibri" w:hAnsi="Calibri"/>
          <w:b/>
          <w:color w:val="FF0000"/>
          <w:sz w:val="72"/>
          <w:szCs w:val="72"/>
          <w:lang w:eastAsia="en-US"/>
        </w:rPr>
      </w:pPr>
      <w:r w:rsidRPr="004938E5">
        <w:rPr>
          <w:rFonts w:ascii="Calibri" w:hAnsi="Calibri"/>
          <w:b/>
          <w:color w:val="FF0000"/>
          <w:sz w:val="72"/>
          <w:szCs w:val="72"/>
          <w:lang w:eastAsia="en-US"/>
        </w:rPr>
        <w:t>ONLUS GISAL</w:t>
      </w:r>
    </w:p>
    <w:p w14:paraId="1DFDC976" w14:textId="77777777" w:rsidR="00713B10" w:rsidRDefault="005A5CCF" w:rsidP="00713B10">
      <w:pPr>
        <w:jc w:val="center"/>
        <w:rPr>
          <w:rFonts w:ascii="Calibri" w:hAnsi="Calibri"/>
          <w:b/>
          <w:color w:val="FF0000"/>
          <w:sz w:val="72"/>
          <w:szCs w:val="72"/>
          <w:lang w:eastAsia="en-US"/>
        </w:rPr>
      </w:pPr>
      <w:r w:rsidRPr="004938E5">
        <w:rPr>
          <w:rFonts w:ascii="Calibri" w:hAnsi="Calibri"/>
          <w:b/>
          <w:color w:val="FF0000"/>
          <w:sz w:val="72"/>
          <w:szCs w:val="72"/>
          <w:highlight w:val="yellow"/>
          <w:lang w:eastAsia="en-US"/>
        </w:rPr>
        <w:t xml:space="preserve">indicare </w:t>
      </w:r>
      <w:r w:rsidR="002911FB" w:rsidRPr="004938E5">
        <w:rPr>
          <w:rFonts w:ascii="Calibri" w:hAnsi="Calibri"/>
          <w:b/>
          <w:color w:val="FF0000"/>
          <w:sz w:val="72"/>
          <w:szCs w:val="72"/>
          <w:highlight w:val="yellow"/>
          <w:lang w:eastAsia="en-US"/>
        </w:rPr>
        <w:t>c.f. 91019260115</w:t>
      </w:r>
    </w:p>
    <w:sectPr w:rsidR="00713B10"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75958" w14:textId="77777777" w:rsidR="004D23FA" w:rsidRDefault="004D23FA">
      <w:r>
        <w:separator/>
      </w:r>
    </w:p>
  </w:endnote>
  <w:endnote w:type="continuationSeparator" w:id="0">
    <w:p w14:paraId="18B19A5C" w14:textId="77777777" w:rsidR="004D23FA" w:rsidRDefault="004D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C7743" w14:textId="77777777" w:rsidR="004D23FA" w:rsidRDefault="004D23FA">
      <w:r>
        <w:separator/>
      </w:r>
    </w:p>
  </w:footnote>
  <w:footnote w:type="continuationSeparator" w:id="0">
    <w:p w14:paraId="461DEE01" w14:textId="77777777" w:rsidR="004D23FA" w:rsidRDefault="004D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Elencopuntato"/>
    <w:lvl w:ilvl="0">
      <w:start w:val="1"/>
      <w:numFmt w:val="bullet"/>
      <w:pStyle w:val="Puntoelenco1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Puntoelenco21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Elenconumerato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24CF5EF6"/>
    <w:multiLevelType w:val="hybridMultilevel"/>
    <w:tmpl w:val="AC723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BB4D94"/>
    <w:multiLevelType w:val="hybridMultilevel"/>
    <w:tmpl w:val="D79E5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8681">
    <w:abstractNumId w:val="13"/>
  </w:num>
  <w:num w:numId="2" w16cid:durableId="927274659">
    <w:abstractNumId w:val="10"/>
  </w:num>
  <w:num w:numId="3" w16cid:durableId="1843811924">
    <w:abstractNumId w:val="11"/>
  </w:num>
  <w:num w:numId="4" w16cid:durableId="1372268017">
    <w:abstractNumId w:val="9"/>
  </w:num>
  <w:num w:numId="5" w16cid:durableId="2061977917">
    <w:abstractNumId w:val="7"/>
  </w:num>
  <w:num w:numId="6" w16cid:durableId="94905961">
    <w:abstractNumId w:val="6"/>
  </w:num>
  <w:num w:numId="7" w16cid:durableId="1680623037">
    <w:abstractNumId w:val="5"/>
  </w:num>
  <w:num w:numId="8" w16cid:durableId="660079144">
    <w:abstractNumId w:val="4"/>
  </w:num>
  <w:num w:numId="9" w16cid:durableId="94833858">
    <w:abstractNumId w:val="8"/>
  </w:num>
  <w:num w:numId="10" w16cid:durableId="1732463867">
    <w:abstractNumId w:val="3"/>
  </w:num>
  <w:num w:numId="11" w16cid:durableId="1349789265">
    <w:abstractNumId w:val="2"/>
  </w:num>
  <w:num w:numId="12" w16cid:durableId="1393964527">
    <w:abstractNumId w:val="1"/>
  </w:num>
  <w:num w:numId="13" w16cid:durableId="1189028500">
    <w:abstractNumId w:val="0"/>
  </w:num>
  <w:num w:numId="14" w16cid:durableId="889926489">
    <w:abstractNumId w:val="11"/>
  </w:num>
  <w:num w:numId="15" w16cid:durableId="998070890">
    <w:abstractNumId w:val="10"/>
  </w:num>
  <w:num w:numId="16" w16cid:durableId="1676180660">
    <w:abstractNumId w:val="10"/>
  </w:num>
  <w:num w:numId="17" w16cid:durableId="134030958">
    <w:abstractNumId w:val="10"/>
  </w:num>
  <w:num w:numId="18" w16cid:durableId="1772045167">
    <w:abstractNumId w:val="10"/>
  </w:num>
  <w:num w:numId="19" w16cid:durableId="1005665905">
    <w:abstractNumId w:val="11"/>
  </w:num>
  <w:num w:numId="20" w16cid:durableId="693380714">
    <w:abstractNumId w:val="10"/>
  </w:num>
  <w:num w:numId="21" w16cid:durableId="813719854">
    <w:abstractNumId w:val="10"/>
  </w:num>
  <w:num w:numId="22" w16cid:durableId="1118523545">
    <w:abstractNumId w:val="10"/>
  </w:num>
  <w:num w:numId="23" w16cid:durableId="1934314310">
    <w:abstractNumId w:val="11"/>
  </w:num>
  <w:num w:numId="24" w16cid:durableId="1313410830">
    <w:abstractNumId w:val="14"/>
  </w:num>
  <w:num w:numId="25" w16cid:durableId="119808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9"/>
  <w:hyphenationZone w:val="280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B"/>
    <w:rsid w:val="00066C19"/>
    <w:rsid w:val="001A1CFD"/>
    <w:rsid w:val="001A649E"/>
    <w:rsid w:val="002911FB"/>
    <w:rsid w:val="003311D7"/>
    <w:rsid w:val="00347D67"/>
    <w:rsid w:val="003C4C9D"/>
    <w:rsid w:val="004938E5"/>
    <w:rsid w:val="004A2B22"/>
    <w:rsid w:val="004D23FA"/>
    <w:rsid w:val="0058122B"/>
    <w:rsid w:val="005A5CCF"/>
    <w:rsid w:val="006E5C55"/>
    <w:rsid w:val="00713B10"/>
    <w:rsid w:val="00791A3E"/>
    <w:rsid w:val="00985202"/>
    <w:rsid w:val="009B47A8"/>
    <w:rsid w:val="00B521AC"/>
    <w:rsid w:val="00B718A5"/>
    <w:rsid w:val="00B9632F"/>
    <w:rsid w:val="00CC79FF"/>
    <w:rsid w:val="00D65F8D"/>
    <w:rsid w:val="00F12E69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  <o:colormru v:ext="edit" colors="#40a6be,#b4dce6,#98cfdc,#ff7d26,#ff9d5b"/>
    </o:shapedefaults>
    <o:shapelayout v:ext="edit">
      <o:idmap v:ext="edit" data="2"/>
    </o:shapelayout>
  </w:shapeDefaults>
  <w:decimalSymbol w:val=","/>
  <w:listSeparator w:val=";"/>
  <w14:docId w14:val="6A17ED66"/>
  <w15:docId w15:val="{BB20C116-B355-4095-AC1B-A63EFE5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414751" w:themeColor="text2" w:themeShade="BF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ientronormale">
    <w:name w:val="Normal Indent"/>
    <w:basedOn w:val="Normale"/>
    <w:uiPriority w:val="99"/>
    <w:unhideWhenUsed/>
    <w:pPr>
      <w:ind w:left="720"/>
    </w:pPr>
  </w:style>
  <w:style w:type="character" w:styleId="Titolodellibro">
    <w:name w:val="Book Title"/>
    <w:basedOn w:val="Carpredefinitoparagrafo"/>
    <w:uiPriority w:val="33"/>
    <w:qFormat/>
    <w:rPr>
      <w:rFonts w:cs="Times New Roman"/>
      <w:smallCaps/>
      <w:color w:val="000000"/>
      <w:spacing w:val="10"/>
    </w:rPr>
  </w:style>
  <w:style w:type="numbering" w:customStyle="1" w:styleId="Elencopuntato">
    <w:name w:val="Elenco puntato"/>
    <w:uiPriority w:val="99"/>
    <w:pPr>
      <w:numPr>
        <w:numId w:val="2"/>
      </w:numPr>
    </w:pPr>
  </w:style>
  <w:style w:type="paragraph" w:customStyle="1" w:styleId="Indirizzomittente1">
    <w:name w:val="Indirizzo mittente1"/>
    <w:basedOn w:val="Normale"/>
    <w:uiPriority w:val="2"/>
    <w:qFormat/>
    <w:rPr>
      <w:color w:val="FFFFFF" w:themeColor="background1"/>
      <w:spacing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color w:val="414751" w:themeColor="text2" w:themeShade="BF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color w:val="414751" w:themeColor="text2" w:themeShade="BF"/>
      <w:sz w:val="20"/>
      <w:szCs w:val="20"/>
    </w:rPr>
  </w:style>
  <w:style w:type="paragraph" w:styleId="Formuladiapertura">
    <w:name w:val="Salutation"/>
    <w:basedOn w:val="Rientronormale"/>
    <w:next w:val="Normale"/>
    <w:link w:val="FormuladiaperturaCarattere"/>
    <w:uiPriority w:val="4"/>
    <w:unhideWhenUsed/>
    <w:qFormat/>
    <w:pPr>
      <w:ind w:left="0"/>
    </w:pPr>
    <w:rPr>
      <w:b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Pr>
      <w:b/>
      <w:color w:val="414751" w:themeColor="text2" w:themeShade="BF"/>
      <w:sz w:val="20"/>
      <w:szCs w:val="20"/>
    </w:rPr>
  </w:style>
  <w:style w:type="paragraph" w:customStyle="1" w:styleId="Oggetto">
    <w:name w:val="Oggetto"/>
    <w:basedOn w:val="Rientronormale"/>
    <w:uiPriority w:val="7"/>
    <w:qFormat/>
    <w:pPr>
      <w:ind w:left="0"/>
    </w:pPr>
    <w:rPr>
      <w:b/>
      <w:color w:val="FE8637" w:themeColor="accent1"/>
    </w:rPr>
  </w:style>
  <w:style w:type="paragraph" w:customStyle="1" w:styleId="Indirizzodestinatario1">
    <w:name w:val="Indirizzo destinatario1"/>
    <w:basedOn w:val="Nessunaspaziatura"/>
    <w:link w:val="Carindirizzodestinatario"/>
    <w:uiPriority w:val="5"/>
    <w:qFormat/>
    <w:pPr>
      <w:spacing w:after="480"/>
      <w:contextualSpacing/>
    </w:pPr>
    <w:rPr>
      <w:rFonts w:asciiTheme="majorHAnsi" w:hAnsiTheme="majorHAnsi"/>
    </w:rPr>
  </w:style>
  <w:style w:type="paragraph" w:styleId="Formuladichiusura">
    <w:name w:val="Closing"/>
    <w:basedOn w:val="Nessunaspaziatura"/>
    <w:link w:val="FormuladichiusuraCarattere"/>
    <w:uiPriority w:val="5"/>
    <w:unhideWhenUsed/>
    <w:qFormat/>
    <w:pPr>
      <w:spacing w:before="960" w:after="960"/>
      <w:ind w:right="25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5"/>
    <w:rPr>
      <w:color w:val="414751" w:themeColor="text2" w:themeShade="BF"/>
      <w:sz w:val="20"/>
      <w:szCs w:val="20"/>
    </w:rPr>
  </w:style>
  <w:style w:type="character" w:styleId="Enfasigrassetto">
    <w:name w:val="Strong"/>
    <w:basedOn w:val="Carpredefinitoparagrafo"/>
    <w:uiPriority w:val="8"/>
    <w:qFormat/>
    <w:rPr>
      <w:b/>
      <w:bCs/>
    </w:rPr>
  </w:style>
  <w:style w:type="paragraph" w:styleId="Didascalia">
    <w:name w:val="caption"/>
    <w:basedOn w:val="Normale"/>
    <w:next w:val="Normale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Enfasicorsivo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i/>
      <w:color w:val="E65B0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Enfasiintensa">
    <w:name w:val="Intense Emphasis"/>
    <w:basedOn w:val="Carpredefinitoparagrafo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Citazione">
    <w:name w:val="Quote"/>
    <w:basedOn w:val="Normale"/>
    <w:link w:val="CitazioneCarattere"/>
    <w:uiPriority w:val="29"/>
    <w:qFormat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414751" w:themeColor="text2" w:themeShade="BF"/>
      <w:sz w:val="20"/>
      <w:szCs w:val="20"/>
    </w:rPr>
  </w:style>
  <w:style w:type="paragraph" w:styleId="Citazioneintensa">
    <w:name w:val="Intense Quote"/>
    <w:basedOn w:val="Citazione"/>
    <w:link w:val="CitazioneintensaCarattere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color w:val="E65B01" w:themeColor="accent1" w:themeShade="BF"/>
      <w:sz w:val="20"/>
      <w:szCs w:val="20"/>
    </w:rPr>
  </w:style>
  <w:style w:type="character" w:styleId="Riferimentointenso">
    <w:name w:val="Intense Reference"/>
    <w:basedOn w:val="Carpredefinitoparagrafo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Elenconumerato">
    <w:name w:val="Elenco numerato"/>
    <w:uiPriority w:val="99"/>
    <w:pPr>
      <w:numPr>
        <w:numId w:val="3"/>
      </w:numPr>
    </w:pPr>
  </w:style>
  <w:style w:type="paragraph" w:styleId="Sottotitolo">
    <w:name w:val="Subtitle"/>
    <w:basedOn w:val="Normale"/>
    <w:link w:val="SottotitoloCarattere"/>
    <w:uiPriority w:val="11"/>
    <w:rPr>
      <w:i/>
      <w:color w:val="575F6D" w:themeColor="text2"/>
      <w:spacing w:val="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i/>
      <w:color w:val="575F6D" w:themeColor="text2"/>
      <w:spacing w:val="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color w:val="E65B01" w:themeColor="accent1" w:themeShade="BF"/>
    </w:rPr>
  </w:style>
  <w:style w:type="character" w:styleId="Riferimentodelicato">
    <w:name w:val="Subtle Reference"/>
    <w:basedOn w:val="Carpredefinitoparagrafo"/>
    <w:uiPriority w:val="31"/>
    <w:qFormat/>
    <w:rPr>
      <w:rFonts w:cs="Times New Roman"/>
      <w:b/>
      <w:i/>
      <w:color w:val="3667C3" w:themeColor="accent2" w:themeShade="BF"/>
    </w:rPr>
  </w:style>
  <w:style w:type="paragraph" w:styleId="Titolo">
    <w:name w:val="Title"/>
    <w:basedOn w:val="Normale"/>
    <w:link w:val="TitoloCaratter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Nessunaspaziatura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Intestazionelaterale">
    <w:name w:val="Intestazione laterale"/>
    <w:basedOn w:val="Normale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Testosegnaposto">
    <w:name w:val="Placeholder Text"/>
    <w:basedOn w:val="Carpredefinitoparagrafo"/>
    <w:uiPriority w:val="99"/>
    <w:unhideWhenUsed/>
    <w:rPr>
      <w:color w:val="808080"/>
    </w:rPr>
  </w:style>
  <w:style w:type="paragraph" w:customStyle="1" w:styleId="Indirizzomittente2">
    <w:name w:val="Indirizzo mittente2"/>
    <w:basedOn w:val="Normale"/>
    <w:uiPriority w:val="2"/>
    <w:qFormat/>
    <w:rPr>
      <w:color w:val="FFFFFF" w:themeColor="background1"/>
      <w:spacing w:val="20"/>
    </w:rPr>
  </w:style>
  <w:style w:type="paragraph" w:styleId="Data">
    <w:name w:val="Date"/>
    <w:basedOn w:val="Normale"/>
    <w:next w:val="Normale"/>
    <w:link w:val="DataCarattere"/>
    <w:uiPriority w:val="99"/>
    <w:unhideWhenUsed/>
    <w:rPr>
      <w:b/>
      <w:color w:val="FE8637" w:themeColor="accent1"/>
    </w:rPr>
  </w:style>
  <w:style w:type="character" w:customStyle="1" w:styleId="DataCarattere">
    <w:name w:val="Data Carattere"/>
    <w:basedOn w:val="Carpredefinitoparagrafo"/>
    <w:link w:val="Data"/>
    <w:uiPriority w:val="99"/>
    <w:rPr>
      <w:b/>
      <w:color w:val="FE8637" w:themeColor="accent1"/>
      <w:sz w:val="20"/>
      <w:szCs w:val="20"/>
    </w:rPr>
  </w:style>
  <w:style w:type="paragraph" w:styleId="Firma">
    <w:name w:val="Signature"/>
    <w:basedOn w:val="Formuladichiusura"/>
    <w:link w:val="FirmaCarattere"/>
    <w:uiPriority w:val="99"/>
    <w:unhideWhenUsed/>
    <w:pPr>
      <w:spacing w:before="0" w:after="0"/>
      <w:contextualSpacing/>
    </w:pPr>
  </w:style>
  <w:style w:type="character" w:customStyle="1" w:styleId="FirmaCarattere">
    <w:name w:val="Firma Carattere"/>
    <w:basedOn w:val="Carpredefinitoparagrafo"/>
    <w:link w:val="Firma"/>
    <w:uiPriority w:val="99"/>
    <w:rPr>
      <w:color w:val="414751" w:themeColor="text2" w:themeShade="BF"/>
      <w:sz w:val="20"/>
      <w:szCs w:val="20"/>
    </w:rPr>
  </w:style>
  <w:style w:type="paragraph" w:styleId="Paragrafoelenco">
    <w:name w:val="List Paragraph"/>
    <w:basedOn w:val="Normale"/>
    <w:uiPriority w:val="39"/>
    <w:unhideWhenUsed/>
    <w:qFormat/>
    <w:pPr>
      <w:ind w:left="720"/>
    </w:pPr>
  </w:style>
  <w:style w:type="paragraph" w:customStyle="1" w:styleId="Puntoelenco1">
    <w:name w:val="Punto elenco 1"/>
    <w:basedOn w:val="Paragrafoelenco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Puntoelenco21">
    <w:name w:val="Punto elenco 21"/>
    <w:basedOn w:val="Paragrafoelenco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Nomesociet">
    <w:name w:val="Nome società"/>
    <w:basedOn w:val="Normale"/>
    <w:uiPriority w:val="4"/>
    <w:qFormat/>
    <w:rPr>
      <w:color w:val="FFFFFF" w:themeColor="background1"/>
      <w:spacing w:val="20"/>
    </w:rPr>
  </w:style>
  <w:style w:type="paragraph" w:customStyle="1" w:styleId="Nomedestinatario">
    <w:name w:val="Nome destinatario"/>
    <w:basedOn w:val="Normale"/>
    <w:uiPriority w:val="3"/>
    <w:qFormat/>
    <w:pPr>
      <w:spacing w:before="480" w:after="0" w:line="240" w:lineRule="auto"/>
      <w:contextualSpacing/>
    </w:pPr>
    <w:rPr>
      <w:b/>
    </w:rPr>
  </w:style>
  <w:style w:type="character" w:customStyle="1" w:styleId="Carindirizzodestinatario">
    <w:name w:val="Car. indirizzo destinatario"/>
    <w:basedOn w:val="Carpredefinitoparagrafo"/>
    <w:link w:val="Indirizzodestinatario1"/>
    <w:uiPriority w:val="5"/>
    <w:locked/>
    <w:rPr>
      <w:rFonts w:asciiTheme="majorHAnsi" w:hAnsiTheme="majorHAnsi"/>
      <w:color w:val="414751" w:themeColor="text2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0\Oriel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AA9111D7504CB79E0DC25DC37C33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9A9898-736F-4532-88A8-F09E6BAC0CCE}"/>
      </w:docPartPr>
      <w:docPartBody>
        <w:p w:rsidR="00C3347E" w:rsidRDefault="00A53489">
          <w:pPr>
            <w:pStyle w:val="DBAA9111D7504CB79E0DC25DC37C334C"/>
          </w:pPr>
          <w:r>
            <w:rPr>
              <w:rFonts w:asciiTheme="majorHAnsi" w:eastAsiaTheme="majorEastAsia" w:hAnsiTheme="majorHAnsi" w:cstheme="majorBidi"/>
              <w:caps/>
              <w:sz w:val="44"/>
              <w:szCs w:val="44"/>
            </w:rPr>
            <w:t>[Digitare il nome della società del mittente]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489"/>
    <w:rsid w:val="001C7AE1"/>
    <w:rsid w:val="00A14F69"/>
    <w:rsid w:val="00A53489"/>
    <w:rsid w:val="00B171B9"/>
    <w:rsid w:val="00B53A14"/>
    <w:rsid w:val="00C3347E"/>
    <w:rsid w:val="00C713BC"/>
    <w:rsid w:val="00E47E79"/>
    <w:rsid w:val="00EA2541"/>
    <w:rsid w:val="00E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8"/>
    <w:qFormat/>
    <w:rPr>
      <w:b/>
      <w:bCs/>
    </w:rPr>
  </w:style>
  <w:style w:type="paragraph" w:customStyle="1" w:styleId="DBAA9111D7504CB79E0DC25DC37C334C">
    <w:name w:val="DBAA9111D7504CB79E0DC25DC37C33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OrielMergeLetter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ONLUS GISAL Centro Assistenza Disabili Casa S.Marta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Gisal</cp:lastModifiedBy>
  <cp:revision>6</cp:revision>
  <dcterms:created xsi:type="dcterms:W3CDTF">2022-04-21T09:37:00Z</dcterms:created>
  <dcterms:modified xsi:type="dcterms:W3CDTF">2022-07-04T13:43:00Z</dcterms:modified>
</cp:coreProperties>
</file>